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AC2" w:rsidRPr="00A553F6" w:rsidRDefault="00F73E9C" w:rsidP="00F73E9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553F6">
        <w:rPr>
          <w:rFonts w:ascii="Times New Roman" w:hAnsi="Times New Roman" w:cs="Times New Roman"/>
          <w:sz w:val="24"/>
          <w:szCs w:val="24"/>
          <w:u w:val="single"/>
        </w:rPr>
        <w:t>МУНИЦИПАЛЬНОЕ УЧРЕЖДЕНИЕ «АРХИТЕКТУРА И ГРАДОСТРОИТЕЛЬСТВО ГОРОДА  СОРТАВАЛА»</w:t>
      </w:r>
    </w:p>
    <w:p w:rsidR="00F73E9C" w:rsidRPr="00F73E9C" w:rsidRDefault="00F73E9C">
      <w:pPr>
        <w:rPr>
          <w:rFonts w:ascii="Times New Roman" w:hAnsi="Times New Roman" w:cs="Times New Roman"/>
        </w:rPr>
      </w:pPr>
      <w:r w:rsidRPr="00F73E9C">
        <w:rPr>
          <w:rFonts w:ascii="Times New Roman" w:hAnsi="Times New Roman" w:cs="Times New Roman"/>
        </w:rPr>
        <w:t>Республика Карелия, г</w:t>
      </w:r>
      <w:proofErr w:type="gramStart"/>
      <w:r w:rsidRPr="00F73E9C">
        <w:rPr>
          <w:rFonts w:ascii="Times New Roman" w:hAnsi="Times New Roman" w:cs="Times New Roman"/>
        </w:rPr>
        <w:t>.С</w:t>
      </w:r>
      <w:proofErr w:type="gramEnd"/>
      <w:r w:rsidRPr="00F73E9C">
        <w:rPr>
          <w:rFonts w:ascii="Times New Roman" w:hAnsi="Times New Roman" w:cs="Times New Roman"/>
        </w:rPr>
        <w:t xml:space="preserve">ортавала, ул.Садовая,1;  </w:t>
      </w:r>
      <w:hyperlink r:id="rId6" w:history="1">
        <w:r w:rsidRPr="00F73E9C">
          <w:rPr>
            <w:rStyle w:val="a3"/>
            <w:rFonts w:ascii="Times New Roman" w:hAnsi="Times New Roman" w:cs="Times New Roman"/>
            <w:lang w:val="en-US"/>
          </w:rPr>
          <w:t>arh</w:t>
        </w:r>
        <w:r w:rsidRPr="00F73E9C">
          <w:rPr>
            <w:rStyle w:val="a3"/>
            <w:rFonts w:ascii="Times New Roman" w:hAnsi="Times New Roman" w:cs="Times New Roman"/>
          </w:rPr>
          <w:t>-</w:t>
        </w:r>
        <w:r w:rsidRPr="00F73E9C">
          <w:rPr>
            <w:rStyle w:val="a3"/>
            <w:rFonts w:ascii="Times New Roman" w:hAnsi="Times New Roman" w:cs="Times New Roman"/>
            <w:lang w:val="en-US"/>
          </w:rPr>
          <w:t>grad</w:t>
        </w:r>
        <w:r w:rsidRPr="00F73E9C">
          <w:rPr>
            <w:rStyle w:val="a3"/>
            <w:rFonts w:ascii="Times New Roman" w:hAnsi="Times New Roman" w:cs="Times New Roman"/>
          </w:rPr>
          <w:t>-</w:t>
        </w:r>
        <w:r w:rsidRPr="00F73E9C">
          <w:rPr>
            <w:rStyle w:val="a3"/>
            <w:rFonts w:ascii="Times New Roman" w:hAnsi="Times New Roman" w:cs="Times New Roman"/>
            <w:lang w:val="en-US"/>
          </w:rPr>
          <w:t>gpsort</w:t>
        </w:r>
        <w:r w:rsidRPr="00F73E9C">
          <w:rPr>
            <w:rStyle w:val="a3"/>
            <w:rFonts w:ascii="Times New Roman" w:hAnsi="Times New Roman" w:cs="Times New Roman"/>
          </w:rPr>
          <w:t>@</w:t>
        </w:r>
        <w:r w:rsidRPr="00F73E9C">
          <w:rPr>
            <w:rStyle w:val="a3"/>
            <w:rFonts w:ascii="Times New Roman" w:hAnsi="Times New Roman" w:cs="Times New Roman"/>
            <w:lang w:val="en-US"/>
          </w:rPr>
          <w:t>mail</w:t>
        </w:r>
        <w:r w:rsidRPr="00F73E9C">
          <w:rPr>
            <w:rStyle w:val="a3"/>
            <w:rFonts w:ascii="Times New Roman" w:hAnsi="Times New Roman" w:cs="Times New Roman"/>
          </w:rPr>
          <w:t>.</w:t>
        </w:r>
        <w:r w:rsidRPr="00F73E9C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F73E9C">
        <w:rPr>
          <w:rFonts w:ascii="Times New Roman" w:hAnsi="Times New Roman" w:cs="Times New Roman"/>
        </w:rPr>
        <w:t>;  тел: 8 (81430) 4-80-83</w:t>
      </w:r>
    </w:p>
    <w:p w:rsidR="00F73E9C" w:rsidRDefault="00F73E9C" w:rsidP="00F73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73E9C">
        <w:rPr>
          <w:rFonts w:ascii="Times New Roman" w:hAnsi="Times New Roman" w:cs="Times New Roman"/>
          <w:sz w:val="28"/>
          <w:szCs w:val="28"/>
          <w:u w:val="single"/>
        </w:rPr>
        <w:t>ПРОТОКОЛ</w:t>
      </w:r>
    </w:p>
    <w:p w:rsidR="00544929" w:rsidRPr="00F73E9C" w:rsidRDefault="00544929" w:rsidP="00F73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73E9C" w:rsidRPr="00B50824" w:rsidRDefault="00F73E9C" w:rsidP="00F73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824">
        <w:rPr>
          <w:rFonts w:ascii="Times New Roman" w:hAnsi="Times New Roman" w:cs="Times New Roman"/>
          <w:sz w:val="24"/>
          <w:szCs w:val="24"/>
        </w:rPr>
        <w:t>о результатах торгов</w:t>
      </w:r>
      <w:r w:rsidR="00AE1263" w:rsidRPr="00B50824">
        <w:rPr>
          <w:rFonts w:ascii="Times New Roman" w:hAnsi="Times New Roman" w:cs="Times New Roman"/>
          <w:sz w:val="24"/>
          <w:szCs w:val="24"/>
        </w:rPr>
        <w:t xml:space="preserve"> по </w:t>
      </w:r>
      <w:r w:rsidR="00241AC2" w:rsidRPr="00B508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получению разрешения на размещение нестационарного торгового объекта по адресу:</w:t>
      </w:r>
      <w:r w:rsidR="00241AC2" w:rsidRPr="00B50824">
        <w:rPr>
          <w:rFonts w:ascii="Times New Roman" w:hAnsi="Times New Roman" w:cs="Times New Roman"/>
          <w:sz w:val="24"/>
          <w:szCs w:val="24"/>
        </w:rPr>
        <w:t xml:space="preserve"> г. Сортавала, </w:t>
      </w:r>
      <w:r w:rsidR="00F0465D"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районе дома № 15 по ул. Бондарева</w:t>
      </w:r>
      <w:r w:rsidR="00241AC2" w:rsidRPr="00B50824">
        <w:rPr>
          <w:rFonts w:ascii="Times New Roman" w:hAnsi="Times New Roman" w:cs="Times New Roman"/>
          <w:sz w:val="24"/>
          <w:szCs w:val="24"/>
        </w:rPr>
        <w:t xml:space="preserve">,  номер в схеме </w:t>
      </w:r>
      <w:r w:rsidR="00F0465D" w:rsidRPr="00B50824">
        <w:rPr>
          <w:rFonts w:ascii="Times New Roman" w:hAnsi="Times New Roman" w:cs="Times New Roman"/>
          <w:sz w:val="24"/>
          <w:szCs w:val="24"/>
        </w:rPr>
        <w:t>28</w:t>
      </w:r>
    </w:p>
    <w:p w:rsidR="00F73E9C" w:rsidRPr="00B50824" w:rsidRDefault="00F73E9C" w:rsidP="00F73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3E9C" w:rsidRPr="00B50824" w:rsidRDefault="00BF5080" w:rsidP="00F73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824">
        <w:rPr>
          <w:rFonts w:ascii="Times New Roman" w:hAnsi="Times New Roman" w:cs="Times New Roman"/>
          <w:sz w:val="24"/>
          <w:szCs w:val="24"/>
        </w:rPr>
        <w:t xml:space="preserve">     </w:t>
      </w:r>
      <w:r w:rsidR="00F73E9C" w:rsidRPr="00B50824">
        <w:rPr>
          <w:rFonts w:ascii="Times New Roman" w:hAnsi="Times New Roman" w:cs="Times New Roman"/>
          <w:sz w:val="24"/>
          <w:szCs w:val="24"/>
        </w:rPr>
        <w:t>Республика Карелия                                                                     «</w:t>
      </w:r>
      <w:r w:rsidR="00241AC2" w:rsidRPr="00B50824">
        <w:rPr>
          <w:rFonts w:ascii="Times New Roman" w:hAnsi="Times New Roman" w:cs="Times New Roman"/>
          <w:sz w:val="24"/>
          <w:szCs w:val="24"/>
        </w:rPr>
        <w:t>0</w:t>
      </w:r>
      <w:r w:rsidR="00F0465D" w:rsidRPr="00B50824">
        <w:rPr>
          <w:rFonts w:ascii="Times New Roman" w:hAnsi="Times New Roman" w:cs="Times New Roman"/>
          <w:sz w:val="24"/>
          <w:szCs w:val="24"/>
        </w:rPr>
        <w:t>9</w:t>
      </w:r>
      <w:r w:rsidR="00F73E9C" w:rsidRPr="00B50824">
        <w:rPr>
          <w:rFonts w:ascii="Times New Roman" w:hAnsi="Times New Roman" w:cs="Times New Roman"/>
          <w:sz w:val="24"/>
          <w:szCs w:val="24"/>
        </w:rPr>
        <w:t xml:space="preserve">» </w:t>
      </w:r>
      <w:r w:rsidR="00F0465D" w:rsidRPr="00B50824">
        <w:rPr>
          <w:rFonts w:ascii="Times New Roman" w:hAnsi="Times New Roman" w:cs="Times New Roman"/>
          <w:sz w:val="24"/>
          <w:szCs w:val="24"/>
        </w:rPr>
        <w:t>сентября</w:t>
      </w:r>
      <w:r w:rsidR="00F73E9C" w:rsidRPr="00B50824">
        <w:rPr>
          <w:rFonts w:ascii="Times New Roman" w:hAnsi="Times New Roman" w:cs="Times New Roman"/>
          <w:sz w:val="24"/>
          <w:szCs w:val="24"/>
        </w:rPr>
        <w:t xml:space="preserve"> 20</w:t>
      </w:r>
      <w:r w:rsidR="00F0465D" w:rsidRPr="00B50824">
        <w:rPr>
          <w:rFonts w:ascii="Times New Roman" w:hAnsi="Times New Roman" w:cs="Times New Roman"/>
          <w:sz w:val="24"/>
          <w:szCs w:val="24"/>
        </w:rPr>
        <w:t>20</w:t>
      </w:r>
      <w:r w:rsidR="00F73E9C" w:rsidRPr="00B5082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73E9C" w:rsidRPr="00B50824" w:rsidRDefault="00BF5080" w:rsidP="00F73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824">
        <w:rPr>
          <w:rFonts w:ascii="Times New Roman" w:hAnsi="Times New Roman" w:cs="Times New Roman"/>
          <w:sz w:val="24"/>
          <w:szCs w:val="24"/>
        </w:rPr>
        <w:t xml:space="preserve">     </w:t>
      </w:r>
      <w:r w:rsidR="00F73E9C" w:rsidRPr="00B50824">
        <w:rPr>
          <w:rFonts w:ascii="Times New Roman" w:hAnsi="Times New Roman" w:cs="Times New Roman"/>
          <w:sz w:val="24"/>
          <w:szCs w:val="24"/>
        </w:rPr>
        <w:t xml:space="preserve">город Сортавала                                                                             </w:t>
      </w:r>
      <w:r w:rsidR="00241AC2" w:rsidRPr="00B50824">
        <w:rPr>
          <w:rFonts w:ascii="Times New Roman" w:hAnsi="Times New Roman" w:cs="Times New Roman"/>
          <w:sz w:val="24"/>
          <w:szCs w:val="24"/>
        </w:rPr>
        <w:t>1</w:t>
      </w:r>
      <w:r w:rsidR="00F0465D" w:rsidRPr="00B50824">
        <w:rPr>
          <w:rFonts w:ascii="Times New Roman" w:hAnsi="Times New Roman" w:cs="Times New Roman"/>
          <w:sz w:val="24"/>
          <w:szCs w:val="24"/>
        </w:rPr>
        <w:t>0</w:t>
      </w:r>
      <w:r w:rsidR="00F73E9C" w:rsidRPr="00B50824">
        <w:rPr>
          <w:rFonts w:ascii="Times New Roman" w:hAnsi="Times New Roman" w:cs="Times New Roman"/>
          <w:sz w:val="24"/>
          <w:szCs w:val="24"/>
        </w:rPr>
        <w:t>-</w:t>
      </w:r>
      <w:r w:rsidR="00D10189" w:rsidRPr="00B50824">
        <w:rPr>
          <w:rFonts w:ascii="Times New Roman" w:hAnsi="Times New Roman" w:cs="Times New Roman"/>
          <w:sz w:val="24"/>
          <w:szCs w:val="24"/>
        </w:rPr>
        <w:t>0</w:t>
      </w:r>
      <w:r w:rsidR="00F73E9C" w:rsidRPr="00B50824">
        <w:rPr>
          <w:rFonts w:ascii="Times New Roman" w:hAnsi="Times New Roman" w:cs="Times New Roman"/>
          <w:sz w:val="24"/>
          <w:szCs w:val="24"/>
        </w:rPr>
        <w:t>0 час.</w:t>
      </w:r>
    </w:p>
    <w:p w:rsidR="00F73E9C" w:rsidRPr="00B50824" w:rsidRDefault="00F73E9C" w:rsidP="00F73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E9C" w:rsidRPr="00B50824" w:rsidRDefault="00F73E9C" w:rsidP="00F21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824">
        <w:rPr>
          <w:rFonts w:ascii="Times New Roman" w:hAnsi="Times New Roman" w:cs="Times New Roman"/>
          <w:b/>
          <w:sz w:val="24"/>
          <w:szCs w:val="24"/>
        </w:rPr>
        <w:t xml:space="preserve">Комиссия </w:t>
      </w:r>
      <w:r w:rsidRPr="00B50824">
        <w:rPr>
          <w:rFonts w:ascii="Times New Roman" w:hAnsi="Times New Roman" w:cs="Times New Roman"/>
          <w:sz w:val="24"/>
          <w:szCs w:val="24"/>
        </w:rPr>
        <w:t xml:space="preserve"> МУ «Архитектура и градостроительство г</w:t>
      </w:r>
      <w:proofErr w:type="gramStart"/>
      <w:r w:rsidRPr="00B5082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50824">
        <w:rPr>
          <w:rFonts w:ascii="Times New Roman" w:hAnsi="Times New Roman" w:cs="Times New Roman"/>
          <w:sz w:val="24"/>
          <w:szCs w:val="24"/>
        </w:rPr>
        <w:t>ортавала»</w:t>
      </w:r>
      <w:r w:rsidR="002660AE" w:rsidRPr="00B50824">
        <w:rPr>
          <w:rFonts w:ascii="Times New Roman" w:hAnsi="Times New Roman" w:cs="Times New Roman"/>
          <w:sz w:val="24"/>
          <w:szCs w:val="24"/>
        </w:rPr>
        <w:t xml:space="preserve"> (действующая на основании распоряжения администрации Сортавальского поселения  от </w:t>
      </w:r>
      <w:r w:rsidR="00241AC2"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>15 октября 2015г. №650-О «О передаче полномочий по подготовке, организации и проведению аукционов», распоряжени</w:t>
      </w:r>
      <w:r w:rsidR="00D722C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41AC2"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Сортавальского поселения от 15 июня 2017г. №244-О «О внесении изменений в распоряжение администрации Сортавальского городского поселения от 15.10.2015 №650-О», </w:t>
      </w:r>
      <w:r w:rsidR="00F0465D"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</w:t>
      </w:r>
      <w:r w:rsidR="00D722C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0465D"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Сортавальского поселения от </w:t>
      </w:r>
      <w:r w:rsidR="00D722CE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F0465D"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22C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F0465D"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722C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0465D"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№373-0 «Об организации аукциона на получение разрешения на размещение нестационарного торгового объекта по адресу: г. Сортавала, в районе дома № 15 по ул. Бондарева</w:t>
      </w:r>
      <w:r w:rsidR="00241AC2"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41AC2" w:rsidRPr="00B50824">
        <w:rPr>
          <w:rFonts w:ascii="Times New Roman" w:hAnsi="Times New Roman" w:cs="Times New Roman"/>
          <w:sz w:val="24"/>
          <w:szCs w:val="24"/>
        </w:rPr>
        <w:t xml:space="preserve">, Порядком принятия решения на  размещение нестационарных торговых объектов без предоставления </w:t>
      </w:r>
      <w:r w:rsidR="00241AC2" w:rsidRPr="00D722CE">
        <w:rPr>
          <w:rFonts w:ascii="Times New Roman" w:hAnsi="Times New Roman" w:cs="Times New Roman"/>
          <w:sz w:val="24"/>
          <w:szCs w:val="24"/>
        </w:rPr>
        <w:t>земельных участков на территории Сортавальского городского поселения</w:t>
      </w:r>
      <w:r w:rsidR="00D722CE" w:rsidRPr="00D722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утвержденного постановлением</w:t>
      </w:r>
      <w:r w:rsidR="00D722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адми</w:t>
      </w:r>
      <w:r w:rsidR="00D722CE" w:rsidRPr="00D722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нистрации Сортавальского городского поселения от 18 марта 2020 года № 28</w:t>
      </w:r>
      <w:r w:rsidR="002660AE" w:rsidRPr="00D722CE">
        <w:rPr>
          <w:rFonts w:ascii="Times New Roman" w:hAnsi="Times New Roman" w:cs="Times New Roman"/>
          <w:sz w:val="24"/>
          <w:szCs w:val="24"/>
        </w:rPr>
        <w:t>; Приказа</w:t>
      </w:r>
      <w:r w:rsidR="002660AE" w:rsidRPr="00B50824">
        <w:rPr>
          <w:rFonts w:ascii="Times New Roman" w:hAnsi="Times New Roman" w:cs="Times New Roman"/>
          <w:sz w:val="24"/>
          <w:szCs w:val="24"/>
        </w:rPr>
        <w:t xml:space="preserve"> МУ «Архитектура и градостроительство г</w:t>
      </w:r>
      <w:proofErr w:type="gramStart"/>
      <w:r w:rsidR="002660AE" w:rsidRPr="00B5082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2660AE" w:rsidRPr="00B50824">
        <w:rPr>
          <w:rFonts w:ascii="Times New Roman" w:hAnsi="Times New Roman" w:cs="Times New Roman"/>
          <w:sz w:val="24"/>
          <w:szCs w:val="24"/>
        </w:rPr>
        <w:t>ортавал</w:t>
      </w:r>
      <w:r w:rsidR="000405DA" w:rsidRPr="00B50824">
        <w:rPr>
          <w:rFonts w:ascii="Times New Roman" w:hAnsi="Times New Roman" w:cs="Times New Roman"/>
          <w:sz w:val="24"/>
          <w:szCs w:val="24"/>
        </w:rPr>
        <w:t xml:space="preserve">а» от </w:t>
      </w:r>
      <w:r w:rsidR="00241AC2" w:rsidRPr="00B50824">
        <w:rPr>
          <w:rFonts w:ascii="Times New Roman" w:hAnsi="Times New Roman" w:cs="Times New Roman"/>
          <w:sz w:val="24"/>
          <w:szCs w:val="24"/>
        </w:rPr>
        <w:t>29</w:t>
      </w:r>
      <w:r w:rsidR="000405DA" w:rsidRPr="00B50824">
        <w:rPr>
          <w:rFonts w:ascii="Times New Roman" w:hAnsi="Times New Roman" w:cs="Times New Roman"/>
          <w:sz w:val="24"/>
          <w:szCs w:val="24"/>
        </w:rPr>
        <w:t>.</w:t>
      </w:r>
      <w:r w:rsidR="00241AC2" w:rsidRPr="00B50824">
        <w:rPr>
          <w:rFonts w:ascii="Times New Roman" w:hAnsi="Times New Roman" w:cs="Times New Roman"/>
          <w:sz w:val="24"/>
          <w:szCs w:val="24"/>
        </w:rPr>
        <w:t>06</w:t>
      </w:r>
      <w:r w:rsidR="000405DA" w:rsidRPr="00B50824">
        <w:rPr>
          <w:rFonts w:ascii="Times New Roman" w:hAnsi="Times New Roman" w:cs="Times New Roman"/>
          <w:sz w:val="24"/>
          <w:szCs w:val="24"/>
        </w:rPr>
        <w:t>.201</w:t>
      </w:r>
      <w:r w:rsidR="00241AC2" w:rsidRPr="00B50824">
        <w:rPr>
          <w:rFonts w:ascii="Times New Roman" w:hAnsi="Times New Roman" w:cs="Times New Roman"/>
          <w:sz w:val="24"/>
          <w:szCs w:val="24"/>
        </w:rPr>
        <w:t xml:space="preserve">8г. № </w:t>
      </w:r>
      <w:r w:rsidR="000405DA" w:rsidRPr="00B50824">
        <w:rPr>
          <w:rFonts w:ascii="Times New Roman" w:hAnsi="Times New Roman" w:cs="Times New Roman"/>
          <w:sz w:val="24"/>
          <w:szCs w:val="24"/>
        </w:rPr>
        <w:t>7/ОД   «</w:t>
      </w:r>
      <w:r w:rsidR="002660AE" w:rsidRPr="00B50824">
        <w:rPr>
          <w:rFonts w:ascii="Times New Roman" w:hAnsi="Times New Roman" w:cs="Times New Roman"/>
          <w:sz w:val="24"/>
          <w:szCs w:val="24"/>
        </w:rPr>
        <w:t>О создании комиссии по подготовке, организации и проведению аукционов») в составе:</w:t>
      </w:r>
    </w:p>
    <w:p w:rsidR="002660AE" w:rsidRPr="00B50824" w:rsidRDefault="002660AE" w:rsidP="00F21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65D" w:rsidRPr="00B50824" w:rsidRDefault="00F0465D" w:rsidP="00F04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 И.Е. - председатель аукционной комиссии – руководитель  МУ «Архитектура и градостроительство г</w:t>
      </w:r>
      <w:proofErr w:type="gramStart"/>
      <w:r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ортавала»;</w:t>
      </w:r>
    </w:p>
    <w:p w:rsidR="00F0465D" w:rsidRPr="00B50824" w:rsidRDefault="00F0465D" w:rsidP="00F04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Подсухова</w:t>
      </w:r>
      <w:proofErr w:type="spellEnd"/>
      <w:r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С.Б. – аукционист – заместитель руководителя МУ «Архитектура и градостроительство г</w:t>
      </w:r>
      <w:proofErr w:type="gramStart"/>
      <w:r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ортавала»;</w:t>
      </w:r>
    </w:p>
    <w:p w:rsidR="00F0465D" w:rsidRPr="00B50824" w:rsidRDefault="00F0465D" w:rsidP="00F04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Иванова А.А. – </w:t>
      </w:r>
      <w:r w:rsidR="009C356C"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юридического отдела</w:t>
      </w:r>
      <w:r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Сортавальского городского поселения;</w:t>
      </w:r>
    </w:p>
    <w:p w:rsidR="00F0465D" w:rsidRPr="00B50824" w:rsidRDefault="00F0465D" w:rsidP="00F04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>Якшина</w:t>
      </w:r>
      <w:proofErr w:type="spellEnd"/>
      <w:r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М.А. – секретарь комиссии - специалист по арендным платежам  МУ «Архитектура и градостроительство г</w:t>
      </w:r>
      <w:proofErr w:type="gramStart"/>
      <w:r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ортавала»;</w:t>
      </w:r>
    </w:p>
    <w:p w:rsidR="002660AE" w:rsidRPr="00B50824" w:rsidRDefault="00F0465D" w:rsidP="00F04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Фомин М.Н. - юрисконсульт МУ «Архитектура и градостроительство г</w:t>
      </w:r>
      <w:proofErr w:type="gramStart"/>
      <w:r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ортавала»</w:t>
      </w:r>
    </w:p>
    <w:p w:rsidR="00F0465D" w:rsidRPr="00B50824" w:rsidRDefault="00F0465D" w:rsidP="00F04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0AE" w:rsidRPr="00B50824" w:rsidRDefault="002660AE" w:rsidP="00F21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  <w:r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</w:t>
      </w:r>
      <w:proofErr w:type="gramEnd"/>
      <w:r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 по составу участников с открытой формой подачи предложений о </w:t>
      </w:r>
      <w:r w:rsidR="00241AC2"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ежемесячном</w:t>
      </w:r>
      <w:r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размере платы</w:t>
      </w:r>
      <w:r w:rsidR="00241AC2"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размещение нестационарного торгового объекта</w:t>
      </w:r>
      <w:r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>; объявленный путем опубликования извещения о проведении торгов;</w:t>
      </w:r>
    </w:p>
    <w:p w:rsidR="00544929" w:rsidRPr="00B50824" w:rsidRDefault="00544929" w:rsidP="00544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в официальном печатном издании Сортавальского городского поселения «Вести </w:t>
      </w:r>
      <w:proofErr w:type="spellStart"/>
      <w:r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Приладожья</w:t>
      </w:r>
      <w:proofErr w:type="spellEnd"/>
      <w:r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>» №</w:t>
      </w:r>
      <w:r w:rsidR="00F0465D"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</w:t>
      </w:r>
      <w:r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F0465D"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0465D"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0465D"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г.; </w:t>
      </w:r>
    </w:p>
    <w:p w:rsidR="00544929" w:rsidRPr="00B50824" w:rsidRDefault="00544929" w:rsidP="00544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на официальном сайте Сортавальского городского поселения   в сети Интернет "</w:t>
      </w:r>
      <w:r w:rsidR="00F0465D"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ED162C"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</w:t>
      </w:r>
      <w:r w:rsidR="00F0465D"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proofErr w:type="spellStart"/>
      <w:r w:rsidRPr="00B508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sortavala</w:t>
      </w:r>
      <w:proofErr w:type="spellEnd"/>
      <w:r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508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admin</w:t>
      </w:r>
      <w:r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B508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onego</w:t>
      </w:r>
      <w:proofErr w:type="spellEnd"/>
      <w:r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508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60AE" w:rsidRPr="00B50824" w:rsidRDefault="002660AE" w:rsidP="00F21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A42" w:rsidRPr="00B50824" w:rsidRDefault="00595A42" w:rsidP="00F21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открыт в </w:t>
      </w:r>
      <w:r w:rsidR="00544929"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D162C"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816EF"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376D9"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925C8"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proofErr w:type="gramStart"/>
      <w:r w:rsidR="000925C8"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925C8"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0925C8"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0925C8"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ремя московское)</w:t>
      </w:r>
      <w:r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7763" w:rsidRPr="00B50824" w:rsidRDefault="00595A42" w:rsidP="00B50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Аукционист:</w:t>
      </w:r>
      <w:r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0465D"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Подсухова</w:t>
      </w:r>
      <w:proofErr w:type="spellEnd"/>
      <w:r w:rsidR="00F0465D"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С.Б.</w:t>
      </w:r>
    </w:p>
    <w:p w:rsidR="00047763" w:rsidRPr="00B50824" w:rsidRDefault="00047763" w:rsidP="00544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4929" w:rsidRPr="00B50824" w:rsidRDefault="00595A42" w:rsidP="00544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 продажи:</w:t>
      </w:r>
      <w:r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</w:t>
      </w:r>
      <w:r w:rsidR="00544929"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544929" w:rsidRPr="00B508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получение разрешения на размещение нестационарного торгового объекта по адресу:</w:t>
      </w:r>
      <w:r w:rsidR="00544929" w:rsidRPr="00B50824">
        <w:rPr>
          <w:rFonts w:ascii="Times New Roman" w:hAnsi="Times New Roman" w:cs="Times New Roman"/>
          <w:sz w:val="24"/>
          <w:szCs w:val="24"/>
        </w:rPr>
        <w:t xml:space="preserve"> г. Сортавала</w:t>
      </w:r>
      <w:r w:rsidR="00892497" w:rsidRPr="00B50824">
        <w:rPr>
          <w:rFonts w:ascii="Times New Roman" w:hAnsi="Times New Roman" w:cs="Times New Roman"/>
          <w:sz w:val="24"/>
          <w:szCs w:val="24"/>
        </w:rPr>
        <w:t>,</w:t>
      </w:r>
      <w:r w:rsidR="00F0465D"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районе дома № 15 по ул. Бондарева</w:t>
      </w:r>
      <w:r w:rsidR="00544929" w:rsidRPr="00B50824">
        <w:rPr>
          <w:rFonts w:ascii="Times New Roman" w:hAnsi="Times New Roman" w:cs="Times New Roman"/>
          <w:sz w:val="24"/>
          <w:szCs w:val="24"/>
        </w:rPr>
        <w:t xml:space="preserve">,  номер в схеме </w:t>
      </w:r>
      <w:r w:rsidR="00F0465D" w:rsidRPr="00B50824">
        <w:rPr>
          <w:rFonts w:ascii="Times New Roman" w:hAnsi="Times New Roman" w:cs="Times New Roman"/>
          <w:sz w:val="24"/>
          <w:szCs w:val="24"/>
        </w:rPr>
        <w:t>28</w:t>
      </w:r>
      <w:r w:rsidR="00544929" w:rsidRPr="00B50824">
        <w:rPr>
          <w:rFonts w:ascii="Times New Roman" w:hAnsi="Times New Roman" w:cs="Times New Roman"/>
          <w:sz w:val="24"/>
          <w:szCs w:val="24"/>
        </w:rPr>
        <w:t>.</w:t>
      </w:r>
    </w:p>
    <w:p w:rsidR="00544929" w:rsidRPr="00B50824" w:rsidRDefault="00544929" w:rsidP="00544929">
      <w:pPr>
        <w:tabs>
          <w:tab w:val="left" w:pos="992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824">
        <w:rPr>
          <w:rFonts w:ascii="Times New Roman" w:hAnsi="Times New Roman" w:cs="Times New Roman"/>
          <w:sz w:val="24"/>
          <w:szCs w:val="24"/>
        </w:rPr>
        <w:t>Технические характеристики Объекта:</w:t>
      </w:r>
    </w:p>
    <w:p w:rsidR="00544929" w:rsidRPr="00B50824" w:rsidRDefault="00F0465D" w:rsidP="00544929">
      <w:pPr>
        <w:tabs>
          <w:tab w:val="left" w:pos="992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824">
        <w:rPr>
          <w:rFonts w:ascii="Times New Roman" w:hAnsi="Times New Roman" w:cs="Times New Roman"/>
          <w:sz w:val="24"/>
          <w:szCs w:val="24"/>
        </w:rPr>
        <w:t>- тип Объекта – торговый павильон</w:t>
      </w:r>
      <w:r w:rsidR="00544929" w:rsidRPr="00B50824">
        <w:rPr>
          <w:rFonts w:ascii="Times New Roman" w:hAnsi="Times New Roman" w:cs="Times New Roman"/>
          <w:sz w:val="24"/>
          <w:szCs w:val="24"/>
        </w:rPr>
        <w:t>;</w:t>
      </w:r>
    </w:p>
    <w:p w:rsidR="00544929" w:rsidRPr="00B50824" w:rsidRDefault="00544929" w:rsidP="00544929">
      <w:pPr>
        <w:tabs>
          <w:tab w:val="left" w:pos="992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824">
        <w:rPr>
          <w:rFonts w:ascii="Times New Roman" w:hAnsi="Times New Roman" w:cs="Times New Roman"/>
          <w:sz w:val="24"/>
          <w:szCs w:val="24"/>
        </w:rPr>
        <w:t xml:space="preserve">-площадь территории для размещения Объекта и благоустройства </w:t>
      </w:r>
      <w:r w:rsidR="00F0465D" w:rsidRPr="00B50824">
        <w:rPr>
          <w:rFonts w:ascii="Times New Roman" w:hAnsi="Times New Roman" w:cs="Times New Roman"/>
          <w:sz w:val="24"/>
          <w:szCs w:val="24"/>
        </w:rPr>
        <w:t>100</w:t>
      </w:r>
      <w:r w:rsidRPr="00B50824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B5082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50824">
        <w:rPr>
          <w:rFonts w:ascii="Times New Roman" w:hAnsi="Times New Roman" w:cs="Times New Roman"/>
          <w:sz w:val="24"/>
          <w:szCs w:val="24"/>
        </w:rPr>
        <w:t xml:space="preserve">;                              - специализация Объекта – </w:t>
      </w:r>
      <w:r w:rsidR="00F0465D" w:rsidRPr="00B50824">
        <w:rPr>
          <w:rFonts w:ascii="Times New Roman" w:hAnsi="Times New Roman" w:cs="Times New Roman"/>
          <w:sz w:val="24"/>
          <w:szCs w:val="24"/>
        </w:rPr>
        <w:t>смешанный ассортимент</w:t>
      </w:r>
      <w:r w:rsidRPr="00B50824">
        <w:rPr>
          <w:rFonts w:ascii="Times New Roman" w:hAnsi="Times New Roman" w:cs="Times New Roman"/>
          <w:sz w:val="24"/>
          <w:szCs w:val="24"/>
        </w:rPr>
        <w:t>.</w:t>
      </w:r>
    </w:p>
    <w:p w:rsidR="00F0465D" w:rsidRPr="00B50824" w:rsidRDefault="00544929" w:rsidP="00F04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8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Начальная цена предмета аукциона: </w:t>
      </w:r>
      <w:r w:rsidR="00F0465D" w:rsidRPr="00B50824">
        <w:rPr>
          <w:rFonts w:ascii="Times New Roman" w:hAnsi="Times New Roman" w:cs="Times New Roman"/>
          <w:sz w:val="24"/>
          <w:szCs w:val="24"/>
        </w:rPr>
        <w:t>9 157 (Девять тысяч сто пятьдесят семь) руб.          17 коп.</w:t>
      </w:r>
    </w:p>
    <w:p w:rsidR="00544929" w:rsidRPr="00B50824" w:rsidRDefault="00544929" w:rsidP="00544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24">
        <w:rPr>
          <w:rFonts w:ascii="Times New Roman" w:hAnsi="Times New Roman" w:cs="Times New Roman"/>
          <w:b/>
          <w:sz w:val="24"/>
          <w:szCs w:val="24"/>
        </w:rPr>
        <w:t xml:space="preserve">Шаг аукциона в валюте лота, руб.: </w:t>
      </w:r>
      <w:r w:rsidR="00F0465D" w:rsidRPr="00B50824">
        <w:rPr>
          <w:rFonts w:ascii="Times New Roman" w:hAnsi="Times New Roman" w:cs="Times New Roman"/>
          <w:sz w:val="24"/>
          <w:szCs w:val="24"/>
        </w:rPr>
        <w:t>458 (Четыреста пятьдесят восемь) руб. 00 коп.</w:t>
      </w:r>
    </w:p>
    <w:p w:rsidR="00AE1263" w:rsidRPr="00B50824" w:rsidRDefault="00AE1263" w:rsidP="00C00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497" w:rsidRPr="00B50824" w:rsidRDefault="00AE1263" w:rsidP="00892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824">
        <w:rPr>
          <w:rFonts w:ascii="Times New Roman" w:hAnsi="Times New Roman" w:cs="Times New Roman"/>
          <w:sz w:val="24"/>
          <w:szCs w:val="24"/>
        </w:rPr>
        <w:t xml:space="preserve">Протоколом рассмотрения заявок </w:t>
      </w:r>
      <w:r w:rsidR="005137DF" w:rsidRPr="00B50824">
        <w:rPr>
          <w:rFonts w:ascii="Times New Roman" w:hAnsi="Times New Roman" w:cs="Times New Roman"/>
          <w:sz w:val="24"/>
          <w:szCs w:val="24"/>
        </w:rPr>
        <w:t xml:space="preserve">по </w:t>
      </w:r>
      <w:r w:rsidR="005137DF" w:rsidRPr="00B508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получению разрешения на размещение нестационарного торгового объекта по адресу:</w:t>
      </w:r>
      <w:r w:rsidR="005137DF" w:rsidRPr="00B50824">
        <w:rPr>
          <w:rFonts w:ascii="Times New Roman" w:hAnsi="Times New Roman" w:cs="Times New Roman"/>
          <w:sz w:val="24"/>
          <w:szCs w:val="24"/>
        </w:rPr>
        <w:t xml:space="preserve"> г. Сортавала, </w:t>
      </w:r>
      <w:r w:rsidR="00892497"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районе дома № 15 по ул. Бондарева</w:t>
      </w:r>
      <w:r w:rsidR="00892497" w:rsidRPr="00B50824">
        <w:rPr>
          <w:rFonts w:ascii="Times New Roman" w:hAnsi="Times New Roman" w:cs="Times New Roman"/>
          <w:sz w:val="24"/>
          <w:szCs w:val="24"/>
        </w:rPr>
        <w:t>,  номер в схеме 28.</w:t>
      </w:r>
    </w:p>
    <w:p w:rsidR="00AE1263" w:rsidRPr="00B50824" w:rsidRDefault="005137DF" w:rsidP="00513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824">
        <w:rPr>
          <w:rFonts w:ascii="Times New Roman" w:hAnsi="Times New Roman" w:cs="Times New Roman"/>
          <w:sz w:val="24"/>
          <w:szCs w:val="24"/>
        </w:rPr>
        <w:t xml:space="preserve"> </w:t>
      </w:r>
      <w:r w:rsidR="00AE1263" w:rsidRPr="00B50824">
        <w:rPr>
          <w:rFonts w:ascii="Times New Roman" w:hAnsi="Times New Roman" w:cs="Times New Roman"/>
          <w:sz w:val="24"/>
          <w:szCs w:val="24"/>
        </w:rPr>
        <w:t xml:space="preserve">от </w:t>
      </w:r>
      <w:r w:rsidR="00892497" w:rsidRPr="00B50824">
        <w:rPr>
          <w:rFonts w:ascii="Times New Roman" w:hAnsi="Times New Roman" w:cs="Times New Roman"/>
          <w:sz w:val="24"/>
          <w:szCs w:val="24"/>
        </w:rPr>
        <w:t>08</w:t>
      </w:r>
      <w:r w:rsidR="00AE1263" w:rsidRPr="00B50824">
        <w:rPr>
          <w:rFonts w:ascii="Times New Roman" w:hAnsi="Times New Roman" w:cs="Times New Roman"/>
          <w:sz w:val="24"/>
          <w:szCs w:val="24"/>
        </w:rPr>
        <w:t xml:space="preserve"> </w:t>
      </w:r>
      <w:r w:rsidR="00892497" w:rsidRPr="00B50824">
        <w:rPr>
          <w:rFonts w:ascii="Times New Roman" w:hAnsi="Times New Roman" w:cs="Times New Roman"/>
          <w:sz w:val="24"/>
          <w:szCs w:val="24"/>
        </w:rPr>
        <w:t>сентября</w:t>
      </w:r>
      <w:r w:rsidR="00AE1263" w:rsidRPr="00B50824">
        <w:rPr>
          <w:rFonts w:ascii="Times New Roman" w:hAnsi="Times New Roman" w:cs="Times New Roman"/>
          <w:sz w:val="24"/>
          <w:szCs w:val="24"/>
        </w:rPr>
        <w:t xml:space="preserve"> 20</w:t>
      </w:r>
      <w:r w:rsidR="00892497" w:rsidRPr="00B50824">
        <w:rPr>
          <w:rFonts w:ascii="Times New Roman" w:hAnsi="Times New Roman" w:cs="Times New Roman"/>
          <w:sz w:val="24"/>
          <w:szCs w:val="24"/>
        </w:rPr>
        <w:t>20</w:t>
      </w:r>
      <w:r w:rsidR="00AE1263" w:rsidRPr="00B50824">
        <w:rPr>
          <w:rFonts w:ascii="Times New Roman" w:hAnsi="Times New Roman" w:cs="Times New Roman"/>
          <w:sz w:val="24"/>
          <w:szCs w:val="24"/>
        </w:rPr>
        <w:t xml:space="preserve"> года № б/</w:t>
      </w:r>
      <w:proofErr w:type="spellStart"/>
      <w:r w:rsidR="00AE1263" w:rsidRPr="00B5082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AE1263" w:rsidRPr="00B50824">
        <w:rPr>
          <w:rFonts w:ascii="Times New Roman" w:hAnsi="Times New Roman" w:cs="Times New Roman"/>
          <w:sz w:val="24"/>
          <w:szCs w:val="24"/>
        </w:rPr>
        <w:t xml:space="preserve">  участниками аукциона </w:t>
      </w:r>
      <w:proofErr w:type="gramStart"/>
      <w:r w:rsidR="00AE1263" w:rsidRPr="00B50824">
        <w:rPr>
          <w:rFonts w:ascii="Times New Roman" w:hAnsi="Times New Roman" w:cs="Times New Roman"/>
          <w:b/>
          <w:sz w:val="24"/>
          <w:szCs w:val="24"/>
        </w:rPr>
        <w:t>признаны</w:t>
      </w:r>
      <w:proofErr w:type="gramEnd"/>
      <w:r w:rsidR="00AE1263" w:rsidRPr="00B50824">
        <w:rPr>
          <w:rFonts w:ascii="Times New Roman" w:hAnsi="Times New Roman" w:cs="Times New Roman"/>
          <w:b/>
          <w:sz w:val="24"/>
          <w:szCs w:val="24"/>
        </w:rPr>
        <w:t>:</w:t>
      </w:r>
    </w:p>
    <w:p w:rsidR="00C94AD9" w:rsidRPr="00B50824" w:rsidRDefault="00C94AD9" w:rsidP="00266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8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2497" w:rsidRPr="00B50824" w:rsidRDefault="007F099B" w:rsidP="00892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24">
        <w:rPr>
          <w:rFonts w:ascii="Times New Roman" w:hAnsi="Times New Roman" w:cs="Times New Roman"/>
          <w:b/>
          <w:sz w:val="24"/>
          <w:szCs w:val="24"/>
        </w:rPr>
        <w:t>Участник №1</w:t>
      </w:r>
      <w:r w:rsidR="00226596"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5137DF"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2497"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 w:rsidR="00892497"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Амиров</w:t>
      </w:r>
      <w:proofErr w:type="spellEnd"/>
      <w:r w:rsidR="00892497"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92497"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Фарид</w:t>
      </w:r>
      <w:proofErr w:type="spellEnd"/>
      <w:r w:rsidR="00892497"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92497"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Арзу</w:t>
      </w:r>
      <w:proofErr w:type="spellEnd"/>
      <w:proofErr w:type="gramStart"/>
      <w:r w:rsidR="00892497"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92497"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892497"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>глы</w:t>
      </w:r>
      <w:proofErr w:type="spellEnd"/>
      <w:r w:rsidR="00892497"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ОГРНИП 319100100030065. </w:t>
      </w:r>
    </w:p>
    <w:p w:rsidR="00892497" w:rsidRPr="00B50824" w:rsidRDefault="00892497" w:rsidP="00892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подачи заявления на участие в аукционе: 19.08.2020г.;</w:t>
      </w:r>
    </w:p>
    <w:p w:rsidR="00892497" w:rsidRPr="00B50824" w:rsidRDefault="00892497" w:rsidP="00892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время подачи заявления: 14 часов 20 минут;</w:t>
      </w:r>
    </w:p>
    <w:p w:rsidR="00892497" w:rsidRPr="00B50824" w:rsidRDefault="00892497" w:rsidP="00892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задаток в сумме 9 157 руб. 17 коп</w:t>
      </w:r>
      <w:proofErr w:type="gramStart"/>
      <w:r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несен заявителем 19.08.2020г. </w:t>
      </w:r>
    </w:p>
    <w:p w:rsidR="005137DF" w:rsidRPr="00B50824" w:rsidRDefault="005137DF" w:rsidP="00892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497" w:rsidRPr="00B50824" w:rsidRDefault="00892497" w:rsidP="00892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 №2 </w:t>
      </w:r>
      <w:r w:rsidR="005137DF" w:rsidRPr="00B50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B50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Мамедалиева</w:t>
      </w:r>
      <w:proofErr w:type="spellEnd"/>
      <w:r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>Айшан</w:t>
      </w:r>
      <w:proofErr w:type="spellEnd"/>
      <w:r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Сулейман </w:t>
      </w:r>
      <w:proofErr w:type="spellStart"/>
      <w:r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Кызы</w:t>
      </w:r>
      <w:proofErr w:type="spellEnd"/>
      <w:r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ОГРНИП 317100100017286</w:t>
      </w:r>
    </w:p>
    <w:p w:rsidR="00892497" w:rsidRPr="00B50824" w:rsidRDefault="00892497" w:rsidP="00892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подачи заявления на участие в аукционе: 19.08.2020г.;</w:t>
      </w:r>
    </w:p>
    <w:p w:rsidR="00892497" w:rsidRPr="00B50824" w:rsidRDefault="00892497" w:rsidP="00892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время подачи заявления: 15 часов 00 минут;</w:t>
      </w:r>
    </w:p>
    <w:p w:rsidR="00892497" w:rsidRPr="00B50824" w:rsidRDefault="00892497" w:rsidP="00892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задаток в сумме 9 157 руб. 17 коп</w:t>
      </w:r>
      <w:proofErr w:type="gramStart"/>
      <w:r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несен заявителем 19.08.2020г. </w:t>
      </w:r>
    </w:p>
    <w:p w:rsidR="00D90D6F" w:rsidRPr="00B50824" w:rsidRDefault="00D90D6F" w:rsidP="00892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508" w:rsidRPr="00B50824" w:rsidRDefault="007F099B" w:rsidP="00C85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Присутствуют:</w:t>
      </w:r>
      <w:r w:rsidR="00AC67EA"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01FF"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EA"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№</w:t>
      </w:r>
      <w:r w:rsidR="00C85BC8"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137DF"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0D6F" w:rsidRPr="00B50824" w:rsidRDefault="00D90D6F" w:rsidP="00C85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9B7" w:rsidRDefault="00FF4CC0" w:rsidP="00C85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50824"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50824" w:rsidRPr="00B508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gramStart"/>
      <w:r w:rsidR="00D90D6F"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неявкой Участника №2 </w:t>
      </w:r>
      <w:r w:rsidR="00D90D6F" w:rsidRPr="00B508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r w:rsidR="003036CF" w:rsidRPr="00B508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ризнать аукцион несостоявшимся</w:t>
      </w:r>
      <w:r w:rsidR="003036CF"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D42FA9"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выдать</w:t>
      </w:r>
      <w:r w:rsidR="003036CF"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2FA9" w:rsidRPr="00B50824">
        <w:rPr>
          <w:rFonts w:ascii="Times New Roman" w:hAnsi="Times New Roman" w:cs="Times New Roman"/>
          <w:sz w:val="24"/>
          <w:szCs w:val="24"/>
          <w:lang w:eastAsia="ru-RU"/>
        </w:rPr>
        <w:t>разрешение на размещение нестационарного торгового объекта по адресу:</w:t>
      </w:r>
      <w:r w:rsidR="00D42FA9" w:rsidRPr="00B50824">
        <w:rPr>
          <w:rFonts w:ascii="Times New Roman" w:hAnsi="Times New Roman" w:cs="Times New Roman"/>
          <w:sz w:val="24"/>
          <w:szCs w:val="24"/>
        </w:rPr>
        <w:t xml:space="preserve"> г. Сортавала, </w:t>
      </w:r>
      <w:r w:rsidR="00D42FA9"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районе дома № 15 по ул. Бондарева</w:t>
      </w:r>
      <w:r w:rsidR="00D42FA9" w:rsidRPr="00B50824">
        <w:rPr>
          <w:rFonts w:ascii="Times New Roman" w:hAnsi="Times New Roman" w:cs="Times New Roman"/>
          <w:sz w:val="24"/>
          <w:szCs w:val="24"/>
        </w:rPr>
        <w:t>,  номер в схеме 28</w:t>
      </w:r>
      <w:r w:rsidRPr="00B50824">
        <w:rPr>
          <w:rFonts w:ascii="Times New Roman" w:hAnsi="Times New Roman" w:cs="Times New Roman"/>
          <w:sz w:val="24"/>
          <w:szCs w:val="24"/>
        </w:rPr>
        <w:t xml:space="preserve"> и заключить Соглашение на срок до 2 (двух) лет </w:t>
      </w:r>
      <w:r w:rsidR="00B50824"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>с единственным участником</w:t>
      </w:r>
      <w:r w:rsidR="00EC6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</w:t>
      </w:r>
      <w:r w:rsidR="00B50824"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Pr="00B50824">
        <w:rPr>
          <w:rFonts w:ascii="Times New Roman" w:hAnsi="Times New Roman" w:cs="Times New Roman"/>
          <w:sz w:val="24"/>
          <w:szCs w:val="24"/>
        </w:rPr>
        <w:t>течение 3-х рабочих дней после подписания настоящего протокола</w:t>
      </w:r>
      <w:r w:rsidR="00EC699C">
        <w:rPr>
          <w:rFonts w:ascii="Times New Roman" w:hAnsi="Times New Roman" w:cs="Times New Roman"/>
          <w:sz w:val="24"/>
          <w:szCs w:val="24"/>
        </w:rPr>
        <w:t>, по начальной цене</w:t>
      </w:r>
      <w:r w:rsidR="00405C99">
        <w:rPr>
          <w:rFonts w:ascii="Times New Roman" w:hAnsi="Times New Roman" w:cs="Times New Roman"/>
          <w:sz w:val="24"/>
          <w:szCs w:val="24"/>
        </w:rPr>
        <w:t xml:space="preserve"> предмета аукциона</w:t>
      </w:r>
      <w:r w:rsidR="00EC699C">
        <w:rPr>
          <w:rFonts w:ascii="Times New Roman" w:hAnsi="Times New Roman" w:cs="Times New Roman"/>
          <w:sz w:val="24"/>
          <w:szCs w:val="24"/>
        </w:rPr>
        <w:t>: 9157</w:t>
      </w:r>
      <w:proofErr w:type="gramEnd"/>
      <w:r w:rsidR="00EC699C">
        <w:rPr>
          <w:rFonts w:ascii="Times New Roman" w:hAnsi="Times New Roman" w:cs="Times New Roman"/>
          <w:sz w:val="24"/>
          <w:szCs w:val="24"/>
        </w:rPr>
        <w:t xml:space="preserve"> руб.17 коп</w:t>
      </w:r>
      <w:proofErr w:type="gramStart"/>
      <w:r w:rsidR="00EC69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E1A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1A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E1A6C">
        <w:rPr>
          <w:rFonts w:ascii="Times New Roman" w:hAnsi="Times New Roman" w:cs="Times New Roman"/>
          <w:sz w:val="24"/>
          <w:szCs w:val="24"/>
        </w:rPr>
        <w:t xml:space="preserve"> месяц.</w:t>
      </w:r>
    </w:p>
    <w:p w:rsidR="00264341" w:rsidRPr="00B50824" w:rsidRDefault="00264341" w:rsidP="00C85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41" w:rsidRPr="00B50824" w:rsidRDefault="00264341" w:rsidP="00264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ИП </w:t>
      </w:r>
      <w:proofErr w:type="spellStart"/>
      <w:r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Амиров</w:t>
      </w:r>
      <w:proofErr w:type="spellEnd"/>
      <w:r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Фарид</w:t>
      </w:r>
      <w:proofErr w:type="spellEnd"/>
      <w:r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Арзу</w:t>
      </w:r>
      <w:proofErr w:type="spellEnd"/>
      <w:proofErr w:type="gramStart"/>
      <w:r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>глы</w:t>
      </w:r>
      <w:proofErr w:type="spellEnd"/>
      <w:r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ОГРНИП 319100100030065. </w:t>
      </w:r>
    </w:p>
    <w:p w:rsidR="00264341" w:rsidRPr="00B50824" w:rsidRDefault="00264341" w:rsidP="00264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подачи заявления на участие в аукционе: 19.08.2020г.;</w:t>
      </w:r>
    </w:p>
    <w:p w:rsidR="00264341" w:rsidRPr="00B50824" w:rsidRDefault="00264341" w:rsidP="00264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время подачи заявления: 14 часов 20 минут;</w:t>
      </w:r>
    </w:p>
    <w:p w:rsidR="00264341" w:rsidRPr="00B50824" w:rsidRDefault="00264341" w:rsidP="00264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задаток в сумме 9 157 руб. 17 коп</w:t>
      </w:r>
      <w:proofErr w:type="gramStart"/>
      <w:r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несен заявителем 19.08.2020г. </w:t>
      </w:r>
    </w:p>
    <w:p w:rsidR="00C838BA" w:rsidRPr="00B50824" w:rsidRDefault="00C838BA" w:rsidP="00B62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8BA" w:rsidRPr="00B50824" w:rsidRDefault="00C838BA" w:rsidP="00C83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24">
        <w:rPr>
          <w:rFonts w:ascii="Times New Roman" w:hAnsi="Times New Roman" w:cs="Times New Roman"/>
          <w:sz w:val="24"/>
          <w:szCs w:val="24"/>
        </w:rPr>
        <w:t xml:space="preserve">       </w:t>
      </w:r>
      <w:r w:rsidR="00B50824" w:rsidRPr="00B50824">
        <w:rPr>
          <w:rFonts w:ascii="Times New Roman" w:hAnsi="Times New Roman" w:cs="Times New Roman"/>
          <w:sz w:val="24"/>
          <w:szCs w:val="24"/>
        </w:rPr>
        <w:t>2</w:t>
      </w:r>
      <w:r w:rsidRPr="00B50824">
        <w:rPr>
          <w:rFonts w:ascii="Times New Roman" w:hAnsi="Times New Roman" w:cs="Times New Roman"/>
          <w:sz w:val="24"/>
          <w:szCs w:val="24"/>
        </w:rPr>
        <w:t>.</w:t>
      </w:r>
      <w:r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настоящий Протокол на официальном сайте Сортавальского городского поселения   в сети Интернет </w:t>
      </w:r>
      <w:proofErr w:type="spellStart"/>
      <w:r w:rsidRPr="00B508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sortavala</w:t>
      </w:r>
      <w:proofErr w:type="spellEnd"/>
      <w:r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508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admin</w:t>
      </w:r>
      <w:r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B508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onego</w:t>
      </w:r>
      <w:proofErr w:type="spellEnd"/>
      <w:r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508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6823" w:rsidRPr="00B50824" w:rsidRDefault="00A06823" w:rsidP="00B62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AD9" w:rsidRPr="00B50824" w:rsidRDefault="00C94AD9" w:rsidP="00AD0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AD9" w:rsidRPr="00B50824" w:rsidRDefault="00C94AD9" w:rsidP="00851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победителя (оригинал настоящего протокола получил):</w:t>
      </w:r>
    </w:p>
    <w:p w:rsidR="00C94AD9" w:rsidRPr="00B50824" w:rsidRDefault="00C94AD9" w:rsidP="00851EAD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AD9" w:rsidRPr="00B50824" w:rsidRDefault="00C94AD9" w:rsidP="00851EAD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709" w:rsidRPr="00B50824" w:rsidRDefault="00CD2709" w:rsidP="00851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709" w:rsidRPr="00B50824" w:rsidRDefault="00CD2709" w:rsidP="00851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3B6" w:rsidRPr="00B50824" w:rsidRDefault="00CD43B6" w:rsidP="00CD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аукционной комиссии:</w:t>
      </w:r>
    </w:p>
    <w:p w:rsidR="00CD43B6" w:rsidRPr="00B50824" w:rsidRDefault="00CD43B6" w:rsidP="00CD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комиссии:                                    _______________ Павлов Игорь Евгеньевич</w:t>
      </w:r>
    </w:p>
    <w:p w:rsidR="00CD43B6" w:rsidRPr="00B50824" w:rsidRDefault="00CD43B6" w:rsidP="00CD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(Подпись)       (Фамилия, Имя, Отчество)</w:t>
      </w:r>
    </w:p>
    <w:p w:rsidR="00CD43B6" w:rsidRPr="00B50824" w:rsidRDefault="00CD43B6" w:rsidP="00CD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3B6" w:rsidRPr="00B50824" w:rsidRDefault="00CD43B6" w:rsidP="00CD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аукционной комиссии: _______________ </w:t>
      </w:r>
      <w:proofErr w:type="spellStart"/>
      <w:r w:rsid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Подсухова</w:t>
      </w:r>
      <w:proofErr w:type="spellEnd"/>
      <w:r w:rsid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Борисовна</w:t>
      </w:r>
    </w:p>
    <w:p w:rsidR="00CD43B6" w:rsidRPr="00B50824" w:rsidRDefault="00CD43B6" w:rsidP="00CD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(Подпись)       (Фамилия, Имя, Отчество)</w:t>
      </w:r>
    </w:p>
    <w:p w:rsidR="00CD43B6" w:rsidRPr="00B50824" w:rsidRDefault="00CD43B6" w:rsidP="00CD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CD43B6" w:rsidRPr="00B50824" w:rsidRDefault="00CD43B6" w:rsidP="00CD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_______________ </w:t>
      </w:r>
      <w:r w:rsid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Анастасия Александровна</w:t>
      </w:r>
    </w:p>
    <w:p w:rsidR="00CD43B6" w:rsidRPr="00B50824" w:rsidRDefault="00CD43B6" w:rsidP="00CD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(Подпись)       (Фамилия, Имя, Отчество)</w:t>
      </w:r>
    </w:p>
    <w:p w:rsidR="00CD43B6" w:rsidRPr="00B50824" w:rsidRDefault="00CD43B6" w:rsidP="00CD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3B6" w:rsidRPr="00B50824" w:rsidRDefault="00CD43B6" w:rsidP="00CD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_______________ </w:t>
      </w:r>
      <w:r w:rsid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Фомин Михаил Николаевич</w:t>
      </w:r>
    </w:p>
    <w:p w:rsidR="00CD43B6" w:rsidRPr="00B50824" w:rsidRDefault="00CD43B6" w:rsidP="00CD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(Подпись)       (Фамилия, Имя, Отчество)</w:t>
      </w:r>
    </w:p>
    <w:p w:rsidR="00CD43B6" w:rsidRPr="00B50824" w:rsidRDefault="00CD43B6" w:rsidP="00CD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3B6" w:rsidRPr="00B50824" w:rsidRDefault="00CD43B6" w:rsidP="00CD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proofErr w:type="gramStart"/>
      <w:r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аукционной</w:t>
      </w:r>
      <w:proofErr w:type="gramEnd"/>
      <w:r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_______________  </w:t>
      </w:r>
      <w:proofErr w:type="spellStart"/>
      <w:r w:rsidR="00B50824"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>Якшина</w:t>
      </w:r>
      <w:proofErr w:type="spellEnd"/>
      <w:r w:rsidR="00B50824"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Александровна</w:t>
      </w:r>
    </w:p>
    <w:p w:rsidR="00AD0889" w:rsidRPr="00B50824" w:rsidRDefault="00CD43B6" w:rsidP="00264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                                           (Подпись)       (Фамилия, Имя, Отчество)</w:t>
      </w:r>
    </w:p>
    <w:p w:rsidR="00AD0889" w:rsidRDefault="00AD0889" w:rsidP="007F0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56295" w:rsidRPr="007C6577" w:rsidRDefault="00856295" w:rsidP="007F0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F099B" w:rsidRPr="00AC4596" w:rsidRDefault="007F099B" w:rsidP="00266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596" w:rsidRPr="00AC4596" w:rsidRDefault="00AC4596" w:rsidP="00266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0AE" w:rsidRPr="00C213AC" w:rsidRDefault="002660AE" w:rsidP="00266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0AE" w:rsidRPr="00F73E9C" w:rsidRDefault="002660AE" w:rsidP="00F73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660AE" w:rsidRPr="00F73E9C" w:rsidSect="00FA1D8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B56A8"/>
    <w:multiLevelType w:val="hybridMultilevel"/>
    <w:tmpl w:val="0842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73E9C"/>
    <w:rsid w:val="000162EB"/>
    <w:rsid w:val="00020A77"/>
    <w:rsid w:val="000405DA"/>
    <w:rsid w:val="000435BB"/>
    <w:rsid w:val="00047763"/>
    <w:rsid w:val="00063D28"/>
    <w:rsid w:val="000801FF"/>
    <w:rsid w:val="00085CD0"/>
    <w:rsid w:val="0008698F"/>
    <w:rsid w:val="000925C8"/>
    <w:rsid w:val="000C5748"/>
    <w:rsid w:val="000F3D32"/>
    <w:rsid w:val="001049BE"/>
    <w:rsid w:val="00150C0F"/>
    <w:rsid w:val="0015217C"/>
    <w:rsid w:val="00156CE1"/>
    <w:rsid w:val="001C7041"/>
    <w:rsid w:val="001E4C75"/>
    <w:rsid w:val="001F61FC"/>
    <w:rsid w:val="00225028"/>
    <w:rsid w:val="00226596"/>
    <w:rsid w:val="00233886"/>
    <w:rsid w:val="00236530"/>
    <w:rsid w:val="00241AC2"/>
    <w:rsid w:val="00244AE1"/>
    <w:rsid w:val="00257981"/>
    <w:rsid w:val="00264341"/>
    <w:rsid w:val="002660AE"/>
    <w:rsid w:val="002763C5"/>
    <w:rsid w:val="00293A6E"/>
    <w:rsid w:val="002D12F7"/>
    <w:rsid w:val="003036CF"/>
    <w:rsid w:val="00317049"/>
    <w:rsid w:val="00330179"/>
    <w:rsid w:val="00393479"/>
    <w:rsid w:val="003E3E0A"/>
    <w:rsid w:val="00404872"/>
    <w:rsid w:val="00405C99"/>
    <w:rsid w:val="004376D9"/>
    <w:rsid w:val="0045721F"/>
    <w:rsid w:val="004755F3"/>
    <w:rsid w:val="004847BA"/>
    <w:rsid w:val="004A2F66"/>
    <w:rsid w:val="005137DF"/>
    <w:rsid w:val="00517B3A"/>
    <w:rsid w:val="005311EF"/>
    <w:rsid w:val="00537217"/>
    <w:rsid w:val="00544929"/>
    <w:rsid w:val="00583753"/>
    <w:rsid w:val="00595A42"/>
    <w:rsid w:val="005D6E44"/>
    <w:rsid w:val="005F052D"/>
    <w:rsid w:val="00614BF5"/>
    <w:rsid w:val="00636CD3"/>
    <w:rsid w:val="00670019"/>
    <w:rsid w:val="006C6EAF"/>
    <w:rsid w:val="006D6B07"/>
    <w:rsid w:val="006E0850"/>
    <w:rsid w:val="00721B8C"/>
    <w:rsid w:val="00722C27"/>
    <w:rsid w:val="00736C09"/>
    <w:rsid w:val="00740020"/>
    <w:rsid w:val="00774F59"/>
    <w:rsid w:val="007A0361"/>
    <w:rsid w:val="007C6A31"/>
    <w:rsid w:val="007F099B"/>
    <w:rsid w:val="007F0FAE"/>
    <w:rsid w:val="007F0FF3"/>
    <w:rsid w:val="008170A9"/>
    <w:rsid w:val="00836B4D"/>
    <w:rsid w:val="00851EAD"/>
    <w:rsid w:val="00856295"/>
    <w:rsid w:val="00862A56"/>
    <w:rsid w:val="00892497"/>
    <w:rsid w:val="008D2A26"/>
    <w:rsid w:val="008E7304"/>
    <w:rsid w:val="00916D63"/>
    <w:rsid w:val="009265CC"/>
    <w:rsid w:val="00930C53"/>
    <w:rsid w:val="00942E90"/>
    <w:rsid w:val="0094448C"/>
    <w:rsid w:val="00952F31"/>
    <w:rsid w:val="009C356C"/>
    <w:rsid w:val="009E1A6C"/>
    <w:rsid w:val="009E7C66"/>
    <w:rsid w:val="00A06823"/>
    <w:rsid w:val="00A06C3B"/>
    <w:rsid w:val="00A07035"/>
    <w:rsid w:val="00A21818"/>
    <w:rsid w:val="00A3609F"/>
    <w:rsid w:val="00A41EB9"/>
    <w:rsid w:val="00A553F6"/>
    <w:rsid w:val="00AC4596"/>
    <w:rsid w:val="00AC67EA"/>
    <w:rsid w:val="00AD0889"/>
    <w:rsid w:val="00AD61FA"/>
    <w:rsid w:val="00AE1263"/>
    <w:rsid w:val="00AF7B6A"/>
    <w:rsid w:val="00B50824"/>
    <w:rsid w:val="00B549B7"/>
    <w:rsid w:val="00B624BE"/>
    <w:rsid w:val="00B72618"/>
    <w:rsid w:val="00B7308D"/>
    <w:rsid w:val="00B84BEC"/>
    <w:rsid w:val="00B95168"/>
    <w:rsid w:val="00BA6758"/>
    <w:rsid w:val="00BD0446"/>
    <w:rsid w:val="00BD4E26"/>
    <w:rsid w:val="00BD6367"/>
    <w:rsid w:val="00BF3FEF"/>
    <w:rsid w:val="00BF5080"/>
    <w:rsid w:val="00C00DEC"/>
    <w:rsid w:val="00C05A3D"/>
    <w:rsid w:val="00C06D17"/>
    <w:rsid w:val="00C32DBD"/>
    <w:rsid w:val="00C3390D"/>
    <w:rsid w:val="00C402D2"/>
    <w:rsid w:val="00C838BA"/>
    <w:rsid w:val="00C85BC8"/>
    <w:rsid w:val="00C94AD9"/>
    <w:rsid w:val="00CA4F50"/>
    <w:rsid w:val="00CB72DD"/>
    <w:rsid w:val="00CC33CE"/>
    <w:rsid w:val="00CD2709"/>
    <w:rsid w:val="00CD43B6"/>
    <w:rsid w:val="00D0463B"/>
    <w:rsid w:val="00D06F7D"/>
    <w:rsid w:val="00D10189"/>
    <w:rsid w:val="00D42FA9"/>
    <w:rsid w:val="00D65103"/>
    <w:rsid w:val="00D722CE"/>
    <w:rsid w:val="00D74D7C"/>
    <w:rsid w:val="00D77F64"/>
    <w:rsid w:val="00D83024"/>
    <w:rsid w:val="00D8434C"/>
    <w:rsid w:val="00D90D6F"/>
    <w:rsid w:val="00DB0B8A"/>
    <w:rsid w:val="00DD77DB"/>
    <w:rsid w:val="00DF4BB2"/>
    <w:rsid w:val="00E31C60"/>
    <w:rsid w:val="00E35451"/>
    <w:rsid w:val="00E565F7"/>
    <w:rsid w:val="00E635C7"/>
    <w:rsid w:val="00E71802"/>
    <w:rsid w:val="00EC07A2"/>
    <w:rsid w:val="00EC699C"/>
    <w:rsid w:val="00ED162C"/>
    <w:rsid w:val="00EE01D0"/>
    <w:rsid w:val="00EF0023"/>
    <w:rsid w:val="00F0465D"/>
    <w:rsid w:val="00F15F2C"/>
    <w:rsid w:val="00F215DC"/>
    <w:rsid w:val="00F41F5A"/>
    <w:rsid w:val="00F54120"/>
    <w:rsid w:val="00F57B1F"/>
    <w:rsid w:val="00F65508"/>
    <w:rsid w:val="00F73E9C"/>
    <w:rsid w:val="00F816EF"/>
    <w:rsid w:val="00FA06A9"/>
    <w:rsid w:val="00FA1620"/>
    <w:rsid w:val="00FA1D84"/>
    <w:rsid w:val="00FE1ADE"/>
    <w:rsid w:val="00FE7458"/>
    <w:rsid w:val="00FF0BA5"/>
    <w:rsid w:val="00FF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3E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56C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h-grad-gpsor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4CFE1-C0F6-461E-9E6E-FA1D898D5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1712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123456</cp:lastModifiedBy>
  <cp:revision>84</cp:revision>
  <cp:lastPrinted>2016-03-17T06:23:00Z</cp:lastPrinted>
  <dcterms:created xsi:type="dcterms:W3CDTF">2015-12-24T07:54:00Z</dcterms:created>
  <dcterms:modified xsi:type="dcterms:W3CDTF">2020-09-11T08:52:00Z</dcterms:modified>
</cp:coreProperties>
</file>