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70" w:rsidRDefault="008E2B70" w:rsidP="008E2B70">
      <w:pPr>
        <w:widowControl w:val="0"/>
        <w:spacing w:line="360" w:lineRule="auto"/>
        <w:ind w:firstLine="284"/>
        <w:jc w:val="center"/>
        <w:rPr>
          <w:color w:val="000000"/>
          <w:sz w:val="28"/>
          <w:szCs w:val="28"/>
          <w:shd w:val="clear" w:color="auto" w:fill="FFFFFF"/>
        </w:rPr>
      </w:pPr>
      <w:r w:rsidRPr="008E2B70">
        <w:rPr>
          <w:b/>
          <w:color w:val="000000"/>
          <w:sz w:val="28"/>
          <w:szCs w:val="28"/>
          <w:shd w:val="clear" w:color="auto" w:fill="FFFFFF"/>
        </w:rPr>
        <w:t>Как внести в ЕГРН сведения</w:t>
      </w:r>
      <w:r w:rsidRPr="008E2B70">
        <w:rPr>
          <w:b/>
          <w:sz w:val="28"/>
          <w:szCs w:val="28"/>
        </w:rPr>
        <w:t xml:space="preserve"> о границах </w:t>
      </w:r>
      <w:r w:rsidRPr="008E2B70">
        <w:rPr>
          <w:b/>
          <w:color w:val="000000"/>
          <w:sz w:val="28"/>
          <w:szCs w:val="28"/>
          <w:shd w:val="clear" w:color="auto" w:fill="FFFFFF"/>
        </w:rPr>
        <w:t>земельного участка</w:t>
      </w:r>
    </w:p>
    <w:p w:rsidR="008E2B70" w:rsidRDefault="008E2B70" w:rsidP="008E2B70">
      <w:pPr>
        <w:widowControl w:val="0"/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414B71" w:rsidRDefault="00414B71" w:rsidP="008E2B70">
      <w:pPr>
        <w:widowControl w:val="0"/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2B70">
        <w:rPr>
          <w:color w:val="000000"/>
          <w:sz w:val="28"/>
          <w:szCs w:val="28"/>
          <w:shd w:val="clear" w:color="auto" w:fill="FFFFFF"/>
        </w:rPr>
        <w:t xml:space="preserve">Собственников земельных участков часто интересует вопрос - необходимо ли </w:t>
      </w:r>
      <w:r w:rsidR="008E2B70" w:rsidRPr="008E2B70">
        <w:rPr>
          <w:color w:val="000000"/>
          <w:sz w:val="28"/>
          <w:szCs w:val="28"/>
          <w:shd w:val="clear" w:color="auto" w:fill="FFFFFF"/>
        </w:rPr>
        <w:t>устан</w:t>
      </w:r>
      <w:r w:rsidR="008E2B70">
        <w:rPr>
          <w:color w:val="000000"/>
          <w:sz w:val="28"/>
          <w:szCs w:val="28"/>
          <w:shd w:val="clear" w:color="auto" w:fill="FFFFFF"/>
        </w:rPr>
        <w:t>авливать</w:t>
      </w:r>
      <w:r w:rsidR="008E2B70" w:rsidRPr="008E2B70">
        <w:rPr>
          <w:color w:val="000000"/>
          <w:sz w:val="28"/>
          <w:szCs w:val="28"/>
          <w:shd w:val="clear" w:color="auto" w:fill="FFFFFF"/>
        </w:rPr>
        <w:t xml:space="preserve"> границ</w:t>
      </w:r>
      <w:r w:rsidR="008E2B70">
        <w:rPr>
          <w:color w:val="000000"/>
          <w:sz w:val="28"/>
          <w:szCs w:val="28"/>
          <w:shd w:val="clear" w:color="auto" w:fill="FFFFFF"/>
        </w:rPr>
        <w:t>ы</w:t>
      </w:r>
      <w:r w:rsidR="008E2B70" w:rsidRPr="008E2B70">
        <w:rPr>
          <w:color w:val="000000"/>
          <w:sz w:val="28"/>
          <w:szCs w:val="28"/>
          <w:shd w:val="clear" w:color="auto" w:fill="FFFFFF"/>
        </w:rPr>
        <w:t xml:space="preserve"> земельного участка</w:t>
      </w:r>
      <w:r w:rsidRPr="008E2B70">
        <w:rPr>
          <w:color w:val="000000"/>
          <w:sz w:val="28"/>
          <w:szCs w:val="28"/>
          <w:shd w:val="clear" w:color="auto" w:fill="FFFFFF"/>
        </w:rPr>
        <w:t>?</w:t>
      </w:r>
    </w:p>
    <w:p w:rsidR="008E2B70" w:rsidRPr="008E2B70" w:rsidRDefault="008E2B70" w:rsidP="008E2B70">
      <w:pPr>
        <w:widowControl w:val="0"/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414B71" w:rsidRDefault="00414B71" w:rsidP="008E2B70">
      <w:pPr>
        <w:widowControl w:val="0"/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2B70">
        <w:rPr>
          <w:color w:val="000000"/>
          <w:sz w:val="28"/>
          <w:szCs w:val="28"/>
          <w:shd w:val="clear" w:color="auto" w:fill="FFFFFF"/>
        </w:rPr>
        <w:t>В настоящее время</w:t>
      </w:r>
      <w:r w:rsidR="006A6E99">
        <w:rPr>
          <w:color w:val="000000"/>
          <w:sz w:val="28"/>
          <w:szCs w:val="28"/>
          <w:shd w:val="clear" w:color="auto" w:fill="FFFFFF"/>
        </w:rPr>
        <w:t xml:space="preserve"> </w:t>
      </w:r>
      <w:r w:rsidRPr="008E2B70">
        <w:rPr>
          <w:color w:val="000000"/>
          <w:sz w:val="28"/>
          <w:szCs w:val="28"/>
          <w:shd w:val="clear" w:color="auto" w:fill="FFFFFF"/>
        </w:rPr>
        <w:t xml:space="preserve">процедура </w:t>
      </w:r>
      <w:r w:rsidR="006A6E99" w:rsidRPr="008E2B70">
        <w:rPr>
          <w:color w:val="000000"/>
          <w:sz w:val="28"/>
          <w:szCs w:val="28"/>
          <w:shd w:val="clear" w:color="auto" w:fill="FFFFFF"/>
        </w:rPr>
        <w:t>установлени</w:t>
      </w:r>
      <w:r w:rsidR="006A6E99">
        <w:rPr>
          <w:color w:val="000000"/>
          <w:sz w:val="28"/>
          <w:szCs w:val="28"/>
          <w:shd w:val="clear" w:color="auto" w:fill="FFFFFF"/>
        </w:rPr>
        <w:t>я</w:t>
      </w:r>
      <w:r w:rsidR="006A6E99" w:rsidRPr="008E2B70">
        <w:rPr>
          <w:color w:val="000000"/>
          <w:sz w:val="28"/>
          <w:szCs w:val="28"/>
          <w:shd w:val="clear" w:color="auto" w:fill="FFFFFF"/>
        </w:rPr>
        <w:t xml:space="preserve"> границ земельного участка</w:t>
      </w:r>
      <w:r w:rsidRPr="008E2B70">
        <w:rPr>
          <w:color w:val="000000"/>
          <w:sz w:val="28"/>
          <w:szCs w:val="28"/>
          <w:shd w:val="clear" w:color="auto" w:fill="FFFFFF"/>
        </w:rPr>
        <w:t xml:space="preserve"> не является обязательной и проводится по желанию владельца участка, в том числе и при проведении сделок с землей. Однако установление границ земельного участка выступит гарантом чистоты сдел</w:t>
      </w:r>
      <w:r w:rsidR="008E2B70">
        <w:rPr>
          <w:color w:val="000000"/>
          <w:sz w:val="28"/>
          <w:szCs w:val="28"/>
          <w:shd w:val="clear" w:color="auto" w:fill="FFFFFF"/>
        </w:rPr>
        <w:t>о</w:t>
      </w:r>
      <w:r w:rsidRPr="008E2B70">
        <w:rPr>
          <w:color w:val="000000"/>
          <w:sz w:val="28"/>
          <w:szCs w:val="28"/>
          <w:shd w:val="clear" w:color="auto" w:fill="FFFFFF"/>
        </w:rPr>
        <w:t>к</w:t>
      </w:r>
      <w:r w:rsidR="008E2B70">
        <w:rPr>
          <w:color w:val="000000"/>
          <w:sz w:val="28"/>
          <w:szCs w:val="28"/>
          <w:shd w:val="clear" w:color="auto" w:fill="FFFFFF"/>
        </w:rPr>
        <w:t xml:space="preserve"> с недвижимостью</w:t>
      </w:r>
      <w:r w:rsidRPr="008E2B70">
        <w:rPr>
          <w:color w:val="000000"/>
          <w:sz w:val="28"/>
          <w:szCs w:val="28"/>
          <w:shd w:val="clear" w:color="auto" w:fill="FFFFFF"/>
        </w:rPr>
        <w:t xml:space="preserve"> и может стать условием повышения стоимости участка.</w:t>
      </w:r>
    </w:p>
    <w:p w:rsidR="006A6E99" w:rsidRPr="008E2B70" w:rsidRDefault="006A6E99" w:rsidP="008E2B70">
      <w:pPr>
        <w:widowControl w:val="0"/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414B71" w:rsidRPr="008E2B70" w:rsidRDefault="00414B71" w:rsidP="008E2B70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E2B70">
        <w:rPr>
          <w:b/>
          <w:sz w:val="28"/>
          <w:szCs w:val="28"/>
        </w:rPr>
        <w:t xml:space="preserve">Для внесения сведений о границах </w:t>
      </w:r>
      <w:r w:rsidRPr="008E2B70">
        <w:rPr>
          <w:b/>
          <w:color w:val="000000"/>
          <w:sz w:val="28"/>
          <w:szCs w:val="28"/>
          <w:shd w:val="clear" w:color="auto" w:fill="FFFFFF"/>
        </w:rPr>
        <w:t>земельного участка в ЕГРН необходимо:</w:t>
      </w:r>
    </w:p>
    <w:p w:rsidR="00414B71" w:rsidRPr="008E2B70" w:rsidRDefault="00414B71" w:rsidP="008E2B70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2B70">
        <w:rPr>
          <w:color w:val="000000"/>
          <w:sz w:val="28"/>
          <w:szCs w:val="28"/>
          <w:shd w:val="clear" w:color="auto" w:fill="FFFFFF"/>
        </w:rPr>
        <w:t>Обратиться к кадастровому инженеру, который установит местоположение границ участка, проведет согласование местоположения границ смежных земельных участков с соседями одним из способов, указанным в Законе о кадастровой деятельности, и подготовит межевой план</w:t>
      </w:r>
      <w:r w:rsidR="008E2B70">
        <w:rPr>
          <w:color w:val="000000"/>
          <w:sz w:val="28"/>
          <w:szCs w:val="28"/>
          <w:shd w:val="clear" w:color="auto" w:fill="FFFFFF"/>
        </w:rPr>
        <w:t>;</w:t>
      </w:r>
    </w:p>
    <w:p w:rsidR="00414B71" w:rsidRPr="008E2B70" w:rsidRDefault="00414B71" w:rsidP="008E2B70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E2B70">
        <w:rPr>
          <w:color w:val="000000"/>
          <w:sz w:val="28"/>
          <w:szCs w:val="28"/>
          <w:shd w:val="clear" w:color="auto" w:fill="FFFFFF"/>
        </w:rPr>
        <w:t xml:space="preserve">Написать заявление о </w:t>
      </w:r>
      <w:r w:rsidR="00840D94">
        <w:rPr>
          <w:color w:val="000000"/>
          <w:sz w:val="28"/>
          <w:szCs w:val="28"/>
          <w:shd w:val="clear" w:color="auto" w:fill="FFFFFF"/>
        </w:rPr>
        <w:t>государственном</w:t>
      </w:r>
      <w:r w:rsidRPr="008E2B70">
        <w:rPr>
          <w:color w:val="000000"/>
          <w:sz w:val="28"/>
          <w:szCs w:val="28"/>
          <w:shd w:val="clear" w:color="auto" w:fill="FFFFFF"/>
        </w:rPr>
        <w:t xml:space="preserve"> кадастров</w:t>
      </w:r>
      <w:r w:rsidR="00840D94">
        <w:rPr>
          <w:color w:val="000000"/>
          <w:sz w:val="28"/>
          <w:szCs w:val="28"/>
          <w:shd w:val="clear" w:color="auto" w:fill="FFFFFF"/>
        </w:rPr>
        <w:t>ом</w:t>
      </w:r>
      <w:r w:rsidRPr="008E2B70">
        <w:rPr>
          <w:color w:val="000000"/>
          <w:sz w:val="28"/>
          <w:szCs w:val="28"/>
          <w:shd w:val="clear" w:color="auto" w:fill="FFFFFF"/>
        </w:rPr>
        <w:t xml:space="preserve"> учет</w:t>
      </w:r>
      <w:r w:rsidR="00840D94">
        <w:rPr>
          <w:color w:val="000000"/>
          <w:sz w:val="28"/>
          <w:szCs w:val="28"/>
          <w:shd w:val="clear" w:color="auto" w:fill="FFFFFF"/>
        </w:rPr>
        <w:t>е</w:t>
      </w:r>
      <w:r w:rsidRPr="008E2B70">
        <w:rPr>
          <w:color w:val="000000"/>
          <w:sz w:val="28"/>
          <w:szCs w:val="28"/>
          <w:shd w:val="clear" w:color="auto" w:fill="FFFFFF"/>
        </w:rPr>
        <w:t xml:space="preserve"> </w:t>
      </w:r>
      <w:r w:rsidR="00840D94">
        <w:rPr>
          <w:color w:val="000000"/>
          <w:sz w:val="28"/>
          <w:szCs w:val="28"/>
          <w:shd w:val="clear" w:color="auto" w:fill="FFFFFF"/>
        </w:rPr>
        <w:t xml:space="preserve">в связи с изменением основных сведений о </w:t>
      </w:r>
      <w:r w:rsidRPr="008E2B70">
        <w:rPr>
          <w:color w:val="000000"/>
          <w:sz w:val="28"/>
          <w:szCs w:val="28"/>
          <w:shd w:val="clear" w:color="auto" w:fill="FFFFFF"/>
        </w:rPr>
        <w:t>земельно</w:t>
      </w:r>
      <w:r w:rsidR="00840D94">
        <w:rPr>
          <w:color w:val="000000"/>
          <w:sz w:val="28"/>
          <w:szCs w:val="28"/>
          <w:shd w:val="clear" w:color="auto" w:fill="FFFFFF"/>
        </w:rPr>
        <w:t xml:space="preserve">м </w:t>
      </w:r>
      <w:r w:rsidRPr="008E2B70">
        <w:rPr>
          <w:color w:val="000000"/>
          <w:sz w:val="28"/>
          <w:szCs w:val="28"/>
          <w:shd w:val="clear" w:color="auto" w:fill="FFFFFF"/>
        </w:rPr>
        <w:t>участк</w:t>
      </w:r>
      <w:r w:rsidR="00840D94">
        <w:rPr>
          <w:color w:val="000000"/>
          <w:sz w:val="28"/>
          <w:szCs w:val="28"/>
          <w:shd w:val="clear" w:color="auto" w:fill="FFFFFF"/>
        </w:rPr>
        <w:t>е</w:t>
      </w:r>
      <w:r w:rsidRPr="008E2B70">
        <w:rPr>
          <w:color w:val="000000"/>
          <w:sz w:val="28"/>
          <w:szCs w:val="28"/>
          <w:shd w:val="clear" w:color="auto" w:fill="FFFFFF"/>
        </w:rPr>
        <w:t xml:space="preserve"> (Подготовленный межевой план служит основанием для проведения кадастрового учета изменений сведений ЕГРН: описания местоположения земельного участка и его площади)</w:t>
      </w:r>
      <w:r w:rsidR="008E2B70">
        <w:rPr>
          <w:color w:val="000000"/>
          <w:sz w:val="28"/>
          <w:szCs w:val="28"/>
          <w:shd w:val="clear" w:color="auto" w:fill="FFFFFF"/>
        </w:rPr>
        <w:t>;</w:t>
      </w:r>
    </w:p>
    <w:p w:rsidR="008E2B70" w:rsidRPr="008E2B70" w:rsidRDefault="00414B71" w:rsidP="008E2B70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2B70">
        <w:rPr>
          <w:color w:val="000000"/>
          <w:sz w:val="28"/>
          <w:szCs w:val="28"/>
          <w:shd w:val="clear" w:color="auto" w:fill="FFFFFF"/>
        </w:rPr>
        <w:t xml:space="preserve">Межевой план и заявление </w:t>
      </w:r>
      <w:r w:rsidR="00840D94" w:rsidRPr="008E2B70">
        <w:rPr>
          <w:color w:val="000000"/>
          <w:sz w:val="28"/>
          <w:szCs w:val="28"/>
          <w:shd w:val="clear" w:color="auto" w:fill="FFFFFF"/>
        </w:rPr>
        <w:t xml:space="preserve">о </w:t>
      </w:r>
      <w:r w:rsidR="00840D94">
        <w:rPr>
          <w:color w:val="000000"/>
          <w:sz w:val="28"/>
          <w:szCs w:val="28"/>
          <w:shd w:val="clear" w:color="auto" w:fill="FFFFFF"/>
        </w:rPr>
        <w:t>государственном</w:t>
      </w:r>
      <w:r w:rsidR="00840D94" w:rsidRPr="008E2B70">
        <w:rPr>
          <w:color w:val="000000"/>
          <w:sz w:val="28"/>
          <w:szCs w:val="28"/>
          <w:shd w:val="clear" w:color="auto" w:fill="FFFFFF"/>
        </w:rPr>
        <w:t xml:space="preserve"> кадастров</w:t>
      </w:r>
      <w:r w:rsidR="00840D94">
        <w:rPr>
          <w:color w:val="000000"/>
          <w:sz w:val="28"/>
          <w:szCs w:val="28"/>
          <w:shd w:val="clear" w:color="auto" w:fill="FFFFFF"/>
        </w:rPr>
        <w:t>ом</w:t>
      </w:r>
      <w:r w:rsidR="00840D94" w:rsidRPr="008E2B70">
        <w:rPr>
          <w:color w:val="000000"/>
          <w:sz w:val="28"/>
          <w:szCs w:val="28"/>
          <w:shd w:val="clear" w:color="auto" w:fill="FFFFFF"/>
        </w:rPr>
        <w:t xml:space="preserve"> учет</w:t>
      </w:r>
      <w:r w:rsidR="00840D94">
        <w:rPr>
          <w:color w:val="000000"/>
          <w:sz w:val="28"/>
          <w:szCs w:val="28"/>
          <w:shd w:val="clear" w:color="auto" w:fill="FFFFFF"/>
        </w:rPr>
        <w:t xml:space="preserve">е </w:t>
      </w:r>
      <w:r w:rsidRPr="008E2B70">
        <w:rPr>
          <w:color w:val="000000"/>
          <w:sz w:val="28"/>
          <w:szCs w:val="28"/>
          <w:shd w:val="clear" w:color="auto" w:fill="FFFFFF"/>
        </w:rPr>
        <w:t>представить в ближайший офис МФЦ.</w:t>
      </w:r>
    </w:p>
    <w:p w:rsidR="008E2B70" w:rsidRDefault="008E2B70" w:rsidP="008E2B70">
      <w:pPr>
        <w:widowControl w:val="0"/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8E2B70" w:rsidRPr="008E2B70" w:rsidRDefault="008E2B70" w:rsidP="008E2B70">
      <w:pPr>
        <w:widowControl w:val="0"/>
        <w:spacing w:line="360" w:lineRule="auto"/>
        <w:jc w:val="center"/>
        <w:rPr>
          <w:sz w:val="28"/>
          <w:szCs w:val="28"/>
        </w:rPr>
      </w:pPr>
      <w:r w:rsidRPr="008E2B70">
        <w:rPr>
          <w:i/>
          <w:color w:val="000000" w:themeColor="text1"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2B70" w:rsidRPr="0005747A" w:rsidRDefault="008E2B70" w:rsidP="008E2B70">
      <w:pPr>
        <w:pStyle w:val="a4"/>
        <w:spacing w:line="360" w:lineRule="auto"/>
        <w:ind w:left="1429"/>
        <w:jc w:val="center"/>
        <w:rPr>
          <w:color w:val="000000" w:themeColor="text1"/>
          <w:sz w:val="28"/>
          <w:szCs w:val="28"/>
        </w:rPr>
      </w:pPr>
    </w:p>
    <w:p w:rsidR="008E2B70" w:rsidRPr="008E2B70" w:rsidRDefault="008E2B70" w:rsidP="008E2B70">
      <w:pPr>
        <w:pStyle w:val="a4"/>
        <w:widowControl w:val="0"/>
        <w:spacing w:line="360" w:lineRule="auto"/>
        <w:ind w:left="1429"/>
        <w:jc w:val="both"/>
        <w:rPr>
          <w:sz w:val="28"/>
          <w:szCs w:val="28"/>
        </w:rPr>
      </w:pPr>
    </w:p>
    <w:sectPr w:rsidR="008E2B70" w:rsidRPr="008E2B70" w:rsidSect="0024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41AF"/>
    <w:multiLevelType w:val="hybridMultilevel"/>
    <w:tmpl w:val="54C68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F82E82"/>
    <w:multiLevelType w:val="hybridMultilevel"/>
    <w:tmpl w:val="7F5C6BE8"/>
    <w:lvl w:ilvl="0" w:tplc="52DE6F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71"/>
    <w:rsid w:val="000F7E7B"/>
    <w:rsid w:val="00247D7D"/>
    <w:rsid w:val="00414B71"/>
    <w:rsid w:val="006A6E99"/>
    <w:rsid w:val="00840D94"/>
    <w:rsid w:val="008E2B70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B71"/>
    <w:rPr>
      <w:i/>
      <w:iCs/>
    </w:rPr>
  </w:style>
  <w:style w:type="paragraph" w:styleId="a4">
    <w:name w:val="List Paragraph"/>
    <w:basedOn w:val="a"/>
    <w:uiPriority w:val="34"/>
    <w:qFormat/>
    <w:rsid w:val="008E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2021-06-23T08:57:00Z</dcterms:created>
  <dcterms:modified xsi:type="dcterms:W3CDTF">2021-06-23T11:30:00Z</dcterms:modified>
</cp:coreProperties>
</file>